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57F" w:rsidRPr="00A34588" w:rsidRDefault="00A34588" w:rsidP="00A34588">
      <w:pPr>
        <w:jc w:val="center"/>
        <w:rPr>
          <w:b/>
          <w:sz w:val="32"/>
          <w:szCs w:val="32"/>
          <w:u w:val="single"/>
        </w:rPr>
      </w:pPr>
      <w:r w:rsidRPr="00A34588">
        <w:rPr>
          <w:b/>
          <w:sz w:val="32"/>
          <w:szCs w:val="32"/>
          <w:u w:val="single"/>
        </w:rPr>
        <w:t>Inquiring about Data: Worksheet</w:t>
      </w:r>
    </w:p>
    <w:p w:rsidR="00A34588" w:rsidRDefault="00A34588"/>
    <w:p w:rsidR="00A34588" w:rsidRDefault="00A34588"/>
    <w:p w:rsidR="00A34588" w:rsidRPr="00A34588" w:rsidRDefault="00A34588" w:rsidP="00CF37A2">
      <w:pPr>
        <w:tabs>
          <w:tab w:val="left" w:pos="720"/>
        </w:tabs>
        <w:rPr>
          <w:b/>
          <w:sz w:val="28"/>
          <w:szCs w:val="28"/>
        </w:rPr>
      </w:pPr>
      <w:r w:rsidRPr="00A34588">
        <w:rPr>
          <w:b/>
          <w:sz w:val="28"/>
          <w:szCs w:val="28"/>
        </w:rPr>
        <w:t>Assume that these data are from your college and that you’ve assembled as a project team to review them and discuss possible implications for your work in re-thinking your precollege math program.</w:t>
      </w:r>
      <w:r>
        <w:rPr>
          <w:b/>
          <w:sz w:val="28"/>
          <w:szCs w:val="28"/>
        </w:rPr>
        <w:t xml:space="preserve"> Use the following questions to frame and structure your discussion.</w:t>
      </w:r>
    </w:p>
    <w:p w:rsidR="00A34588" w:rsidRPr="00A34588" w:rsidRDefault="00A34588" w:rsidP="00A34588">
      <w:pPr>
        <w:tabs>
          <w:tab w:val="left" w:pos="720"/>
        </w:tabs>
        <w:rPr>
          <w:b/>
          <w:sz w:val="28"/>
          <w:szCs w:val="28"/>
        </w:rPr>
      </w:pPr>
    </w:p>
    <w:p w:rsidR="00A34588" w:rsidRPr="00A34588" w:rsidRDefault="00A34588" w:rsidP="00A34588">
      <w:pPr>
        <w:numPr>
          <w:ilvl w:val="1"/>
          <w:numId w:val="1"/>
        </w:numPr>
        <w:tabs>
          <w:tab w:val="left" w:pos="720"/>
        </w:tabs>
        <w:ind w:left="720" w:hanging="720"/>
        <w:rPr>
          <w:b/>
          <w:sz w:val="28"/>
          <w:szCs w:val="28"/>
        </w:rPr>
      </w:pPr>
      <w:r w:rsidRPr="00A34588">
        <w:rPr>
          <w:b/>
          <w:sz w:val="28"/>
          <w:szCs w:val="28"/>
        </w:rPr>
        <w:t>What inferences, hypotheses might we draw from these data? What might be some of the factors contributing to what we see in the data?</w:t>
      </w:r>
    </w:p>
    <w:p w:rsidR="007B3544" w:rsidRDefault="007B3544" w:rsidP="00A34588">
      <w:pPr>
        <w:tabs>
          <w:tab w:val="left" w:pos="720"/>
        </w:tabs>
        <w:rPr>
          <w:b/>
          <w:sz w:val="28"/>
          <w:szCs w:val="28"/>
        </w:rPr>
      </w:pPr>
    </w:p>
    <w:p w:rsidR="007B3544" w:rsidRPr="00002E0F" w:rsidRDefault="007B3544" w:rsidP="00002E0F">
      <w:pPr>
        <w:pStyle w:val="ListParagraph"/>
        <w:numPr>
          <w:ilvl w:val="0"/>
          <w:numId w:val="5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Year to year more or less stable, slightly more variability in level 3</w:t>
      </w:r>
    </w:p>
    <w:p w:rsidR="007B3544" w:rsidRPr="00002E0F" w:rsidRDefault="007B3544" w:rsidP="00002E0F">
      <w:pPr>
        <w:pStyle w:val="ListParagraph"/>
        <w:numPr>
          <w:ilvl w:val="0"/>
          <w:numId w:val="5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In level 4, average close to highest, suggesting cluster toward high end—are the same people teaching?</w:t>
      </w:r>
    </w:p>
    <w:p w:rsidR="007B3544" w:rsidRPr="00002E0F" w:rsidRDefault="007B3544" w:rsidP="00002E0F">
      <w:pPr>
        <w:pStyle w:val="ListParagraph"/>
        <w:numPr>
          <w:ilvl w:val="0"/>
          <w:numId w:val="5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Generally, 2010 slightly lower than 2009</w:t>
      </w:r>
    </w:p>
    <w:p w:rsidR="00515D46" w:rsidRPr="00002E0F" w:rsidRDefault="007B3544" w:rsidP="00002E0F">
      <w:pPr>
        <w:pStyle w:val="ListParagraph"/>
        <w:numPr>
          <w:ilvl w:val="0"/>
          <w:numId w:val="5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Better overall success in levels 1 &amp; 2 compared to 3 &amp; 4</w:t>
      </w:r>
      <w:r w:rsidR="00515D46" w:rsidRPr="00002E0F">
        <w:rPr>
          <w:b/>
          <w:sz w:val="28"/>
          <w:szCs w:val="28"/>
        </w:rPr>
        <w:t xml:space="preserve"> (perhaps because lower levels more concrete, more support/study skills provided?)</w:t>
      </w:r>
    </w:p>
    <w:p w:rsidR="00A34588" w:rsidRPr="00A34588" w:rsidRDefault="00A34588" w:rsidP="00002E0F">
      <w:pPr>
        <w:shd w:val="pct12" w:color="auto" w:fill="auto"/>
        <w:tabs>
          <w:tab w:val="left" w:pos="720"/>
        </w:tabs>
        <w:rPr>
          <w:b/>
          <w:sz w:val="28"/>
          <w:szCs w:val="28"/>
        </w:rPr>
      </w:pPr>
    </w:p>
    <w:p w:rsidR="00C862B6" w:rsidRPr="00002E0F" w:rsidRDefault="00C862B6" w:rsidP="00002E0F">
      <w:pPr>
        <w:pStyle w:val="ListParagraph"/>
        <w:numPr>
          <w:ilvl w:val="0"/>
          <w:numId w:val="5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Some of the range might be due to higher drop rates in some sections, perhaps advisors customize enrollments</w:t>
      </w:r>
    </w:p>
    <w:p w:rsidR="00C862B6" w:rsidRPr="00002E0F" w:rsidRDefault="00C862B6" w:rsidP="00002E0F">
      <w:pPr>
        <w:pStyle w:val="ListParagraph"/>
        <w:numPr>
          <w:ilvl w:val="0"/>
          <w:numId w:val="5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Is it always the same instructor with the outlier pass rates?</w:t>
      </w:r>
    </w:p>
    <w:p w:rsidR="007B3544" w:rsidRPr="00002E0F" w:rsidRDefault="00C862B6" w:rsidP="00002E0F">
      <w:pPr>
        <w:pStyle w:val="ListParagraph"/>
        <w:numPr>
          <w:ilvl w:val="0"/>
          <w:numId w:val="5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Maybe there are placement issues</w:t>
      </w:r>
    </w:p>
    <w:p w:rsidR="007B3544" w:rsidRPr="00002E0F" w:rsidRDefault="007B3544" w:rsidP="00002E0F">
      <w:pPr>
        <w:pStyle w:val="ListParagraph"/>
        <w:numPr>
          <w:ilvl w:val="0"/>
          <w:numId w:val="5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How is “passing” defined?</w:t>
      </w:r>
    </w:p>
    <w:p w:rsidR="007737CC" w:rsidRPr="00002E0F" w:rsidRDefault="007B3544" w:rsidP="00002E0F">
      <w:pPr>
        <w:pStyle w:val="ListParagraph"/>
        <w:numPr>
          <w:ilvl w:val="0"/>
          <w:numId w:val="5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Differences in curriculum, classroom practices?</w:t>
      </w:r>
    </w:p>
    <w:p w:rsidR="00C862B6" w:rsidRPr="00002E0F" w:rsidRDefault="007737CC" w:rsidP="00002E0F">
      <w:pPr>
        <w:pStyle w:val="ListParagraph"/>
        <w:numPr>
          <w:ilvl w:val="0"/>
          <w:numId w:val="5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Economic conditions, levels of external stress</w:t>
      </w:r>
    </w:p>
    <w:p w:rsidR="00C862B6" w:rsidRDefault="00C862B6" w:rsidP="00002E0F">
      <w:pPr>
        <w:shd w:val="pct12" w:color="auto" w:fill="auto"/>
        <w:tabs>
          <w:tab w:val="left" w:pos="720"/>
        </w:tabs>
        <w:rPr>
          <w:b/>
          <w:sz w:val="28"/>
          <w:szCs w:val="28"/>
        </w:rPr>
      </w:pPr>
    </w:p>
    <w:p w:rsidR="00C862B6" w:rsidRPr="00002E0F" w:rsidRDefault="00C862B6" w:rsidP="00002E0F">
      <w:pPr>
        <w:pStyle w:val="ListParagraph"/>
        <w:numPr>
          <w:ilvl w:val="0"/>
          <w:numId w:val="5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 xml:space="preserve">Culture: </w:t>
      </w:r>
    </w:p>
    <w:p w:rsidR="00C862B6" w:rsidRPr="00002E0F" w:rsidRDefault="00C862B6" w:rsidP="00002E0F">
      <w:pPr>
        <w:pStyle w:val="ListParagraph"/>
        <w:numPr>
          <w:ilvl w:val="1"/>
          <w:numId w:val="5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proofErr w:type="gramStart"/>
      <w:r w:rsidRPr="00002E0F">
        <w:rPr>
          <w:b/>
          <w:sz w:val="28"/>
          <w:szCs w:val="28"/>
        </w:rPr>
        <w:t>historical</w:t>
      </w:r>
      <w:proofErr w:type="gramEnd"/>
      <w:r w:rsidRPr="00002E0F">
        <w:rPr>
          <w:b/>
          <w:sz w:val="28"/>
          <w:szCs w:val="28"/>
        </w:rPr>
        <w:t xml:space="preserve"> context—high pass rate, low standards—students probably won’t be successful in future classes</w:t>
      </w:r>
    </w:p>
    <w:p w:rsidR="00C862B6" w:rsidRPr="00002E0F" w:rsidRDefault="00C862B6" w:rsidP="00002E0F">
      <w:pPr>
        <w:pStyle w:val="ListParagraph"/>
        <w:numPr>
          <w:ilvl w:val="1"/>
          <w:numId w:val="5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proofErr w:type="gramStart"/>
      <w:r w:rsidRPr="00002E0F">
        <w:rPr>
          <w:b/>
          <w:sz w:val="28"/>
          <w:szCs w:val="28"/>
        </w:rPr>
        <w:t>told</w:t>
      </w:r>
      <w:proofErr w:type="gramEnd"/>
      <w:r w:rsidRPr="00002E0F">
        <w:rPr>
          <w:b/>
          <w:sz w:val="28"/>
          <w:szCs w:val="28"/>
        </w:rPr>
        <w:t xml:space="preserve"> as new instructors “expect 50% pass rate”</w:t>
      </w:r>
    </w:p>
    <w:p w:rsidR="00A34588" w:rsidRPr="00002E0F" w:rsidRDefault="00C862B6" w:rsidP="00002E0F">
      <w:pPr>
        <w:pStyle w:val="ListParagraph"/>
        <w:numPr>
          <w:ilvl w:val="1"/>
          <w:numId w:val="5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proofErr w:type="gramStart"/>
      <w:r w:rsidRPr="00002E0F">
        <w:rPr>
          <w:b/>
          <w:sz w:val="28"/>
          <w:szCs w:val="28"/>
        </w:rPr>
        <w:t>data</w:t>
      </w:r>
      <w:proofErr w:type="gramEnd"/>
      <w:r w:rsidRPr="00002E0F">
        <w:rPr>
          <w:b/>
          <w:sz w:val="28"/>
          <w:szCs w:val="28"/>
        </w:rPr>
        <w:t xml:space="preserve"> over 6-year period showed no difference in  success in next level classes between high and low pass rates </w:t>
      </w:r>
    </w:p>
    <w:p w:rsidR="00A34588" w:rsidRPr="00A34588" w:rsidRDefault="00A34588" w:rsidP="00A34588">
      <w:pPr>
        <w:tabs>
          <w:tab w:val="left" w:pos="720"/>
        </w:tabs>
        <w:rPr>
          <w:b/>
          <w:sz w:val="28"/>
          <w:szCs w:val="28"/>
        </w:rPr>
      </w:pPr>
    </w:p>
    <w:p w:rsidR="00A34588" w:rsidRPr="00A34588" w:rsidRDefault="00A34588" w:rsidP="00A34588">
      <w:pPr>
        <w:tabs>
          <w:tab w:val="left" w:pos="720"/>
        </w:tabs>
        <w:rPr>
          <w:b/>
          <w:sz w:val="28"/>
          <w:szCs w:val="28"/>
        </w:rPr>
      </w:pPr>
    </w:p>
    <w:p w:rsidR="00A34588" w:rsidRPr="00A34588" w:rsidRDefault="00A34588" w:rsidP="00A34588">
      <w:pPr>
        <w:tabs>
          <w:tab w:val="left" w:pos="720"/>
        </w:tabs>
        <w:rPr>
          <w:b/>
          <w:sz w:val="28"/>
          <w:szCs w:val="28"/>
        </w:rPr>
      </w:pPr>
    </w:p>
    <w:p w:rsidR="00A34588" w:rsidRPr="00A34588" w:rsidRDefault="00A34588" w:rsidP="00A34588">
      <w:pPr>
        <w:tabs>
          <w:tab w:val="left" w:pos="720"/>
        </w:tabs>
        <w:rPr>
          <w:b/>
          <w:sz w:val="28"/>
          <w:szCs w:val="28"/>
        </w:rPr>
      </w:pPr>
    </w:p>
    <w:p w:rsidR="00A34588" w:rsidRPr="00A34588" w:rsidRDefault="00A34588" w:rsidP="00A34588">
      <w:pPr>
        <w:tabs>
          <w:tab w:val="left" w:pos="720"/>
        </w:tabs>
        <w:rPr>
          <w:b/>
          <w:sz w:val="28"/>
          <w:szCs w:val="28"/>
        </w:rPr>
      </w:pPr>
    </w:p>
    <w:p w:rsidR="00A34588" w:rsidRPr="00A34588" w:rsidRDefault="00A34588" w:rsidP="00A34588">
      <w:pPr>
        <w:tabs>
          <w:tab w:val="left" w:pos="720"/>
        </w:tabs>
        <w:rPr>
          <w:b/>
          <w:sz w:val="28"/>
          <w:szCs w:val="28"/>
        </w:rPr>
      </w:pPr>
    </w:p>
    <w:p w:rsidR="00A34588" w:rsidRPr="00A34588" w:rsidRDefault="00A34588" w:rsidP="00A34588">
      <w:pPr>
        <w:numPr>
          <w:ilvl w:val="1"/>
          <w:numId w:val="1"/>
        </w:numPr>
        <w:tabs>
          <w:tab w:val="left" w:pos="720"/>
        </w:tabs>
        <w:ind w:left="720" w:hanging="720"/>
        <w:rPr>
          <w:b/>
          <w:sz w:val="28"/>
          <w:szCs w:val="28"/>
        </w:rPr>
      </w:pPr>
      <w:r w:rsidRPr="00A34588">
        <w:rPr>
          <w:b/>
          <w:sz w:val="28"/>
          <w:szCs w:val="28"/>
        </w:rPr>
        <w:t>What other evidence (quantitative, qualitative) would we want to gather to help us understand and use these data?</w:t>
      </w:r>
    </w:p>
    <w:p w:rsidR="00A34588" w:rsidRPr="00A34588" w:rsidRDefault="00A34588" w:rsidP="00A34588">
      <w:pPr>
        <w:tabs>
          <w:tab w:val="left" w:pos="720"/>
        </w:tabs>
        <w:rPr>
          <w:b/>
          <w:sz w:val="28"/>
          <w:szCs w:val="28"/>
        </w:rPr>
      </w:pPr>
    </w:p>
    <w:p w:rsidR="00515D46" w:rsidRPr="00002E0F" w:rsidRDefault="00C862B6" w:rsidP="00002E0F">
      <w:pPr>
        <w:pStyle w:val="ListParagraph"/>
        <w:numPr>
          <w:ilvl w:val="0"/>
          <w:numId w:val="2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Contextual data (e.g., time of day; frequency of meetings; avg. age of students in class; entering skill levels; previous math class/</w:t>
      </w:r>
      <w:proofErr w:type="spellStart"/>
      <w:r w:rsidRPr="00002E0F">
        <w:rPr>
          <w:b/>
          <w:sz w:val="28"/>
          <w:szCs w:val="28"/>
        </w:rPr>
        <w:t>es</w:t>
      </w:r>
      <w:proofErr w:type="spellEnd"/>
      <w:r w:rsidR="00515D46" w:rsidRPr="00002E0F">
        <w:rPr>
          <w:b/>
          <w:sz w:val="28"/>
          <w:szCs w:val="28"/>
        </w:rPr>
        <w:t>, full-time/part-time, withdraw rates)</w:t>
      </w:r>
    </w:p>
    <w:p w:rsidR="007737CC" w:rsidRPr="00002E0F" w:rsidRDefault="00515D46" w:rsidP="00002E0F">
      <w:pPr>
        <w:pStyle w:val="ListParagraph"/>
        <w:numPr>
          <w:ilvl w:val="0"/>
          <w:numId w:val="2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Who is succeeding/who is failing? Look at demographics of high/low</w:t>
      </w:r>
      <w:r w:rsidR="007737CC" w:rsidRPr="00002E0F">
        <w:rPr>
          <w:b/>
          <w:sz w:val="28"/>
          <w:szCs w:val="28"/>
        </w:rPr>
        <w:t xml:space="preserve"> courses</w:t>
      </w:r>
    </w:p>
    <w:p w:rsidR="007737CC" w:rsidRPr="00002E0F" w:rsidRDefault="007737CC" w:rsidP="00002E0F">
      <w:pPr>
        <w:pStyle w:val="ListParagraph"/>
        <w:numPr>
          <w:ilvl w:val="0"/>
          <w:numId w:val="2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Rates from all the sections</w:t>
      </w:r>
    </w:p>
    <w:p w:rsidR="007B3544" w:rsidRPr="00002E0F" w:rsidRDefault="007737CC" w:rsidP="00002E0F">
      <w:pPr>
        <w:pStyle w:val="ListParagraph"/>
        <w:numPr>
          <w:ilvl w:val="0"/>
          <w:numId w:val="2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 xml:space="preserve">What percentage of those who </w:t>
      </w:r>
      <w:proofErr w:type="gramStart"/>
      <w:r w:rsidRPr="00002E0F">
        <w:rPr>
          <w:b/>
          <w:sz w:val="28"/>
          <w:szCs w:val="28"/>
        </w:rPr>
        <w:t>pass take</w:t>
      </w:r>
      <w:proofErr w:type="gramEnd"/>
      <w:r w:rsidRPr="00002E0F">
        <w:rPr>
          <w:b/>
          <w:sz w:val="28"/>
          <w:szCs w:val="28"/>
        </w:rPr>
        <w:t xml:space="preserve"> the next course the next term or within the year?</w:t>
      </w:r>
    </w:p>
    <w:p w:rsidR="00C862B6" w:rsidRPr="00002E0F" w:rsidRDefault="007B3544" w:rsidP="00002E0F">
      <w:pPr>
        <w:pStyle w:val="ListParagraph"/>
        <w:numPr>
          <w:ilvl w:val="0"/>
          <w:numId w:val="2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Pass rates by instructor; rates based on or controlling for student attendance</w:t>
      </w:r>
    </w:p>
    <w:p w:rsidR="00C862B6" w:rsidRPr="00002E0F" w:rsidRDefault="00C862B6" w:rsidP="00002E0F">
      <w:pPr>
        <w:pStyle w:val="ListParagraph"/>
        <w:numPr>
          <w:ilvl w:val="0"/>
          <w:numId w:val="2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Rather than just pass rates, what do students really understand at end of course? Need core questions to assess student understanding across sections</w:t>
      </w:r>
    </w:p>
    <w:p w:rsidR="007B3544" w:rsidRPr="00002E0F" w:rsidRDefault="00C862B6" w:rsidP="00002E0F">
      <w:pPr>
        <w:pStyle w:val="ListParagraph"/>
        <w:numPr>
          <w:ilvl w:val="0"/>
          <w:numId w:val="2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Could we use a more structured CAT to assess understanding of specific concepts/ideas for students across different sections &amp; classes? What are our expectations in terms of these concepts/ideas?</w:t>
      </w:r>
    </w:p>
    <w:p w:rsidR="00C862B6" w:rsidRPr="00002E0F" w:rsidRDefault="007B3544" w:rsidP="00002E0F">
      <w:pPr>
        <w:pStyle w:val="ListParagraph"/>
        <w:numPr>
          <w:ilvl w:val="0"/>
          <w:numId w:val="2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Compare grades, scores on final to Compass scores</w:t>
      </w:r>
    </w:p>
    <w:p w:rsidR="00A34588" w:rsidRPr="00A34588" w:rsidRDefault="00A34588" w:rsidP="00A34588">
      <w:pPr>
        <w:tabs>
          <w:tab w:val="left" w:pos="720"/>
        </w:tabs>
        <w:rPr>
          <w:b/>
          <w:sz w:val="28"/>
          <w:szCs w:val="28"/>
        </w:rPr>
      </w:pPr>
    </w:p>
    <w:p w:rsidR="00A34588" w:rsidRPr="00A34588" w:rsidRDefault="00A34588" w:rsidP="00A34588">
      <w:pPr>
        <w:tabs>
          <w:tab w:val="left" w:pos="720"/>
        </w:tabs>
        <w:rPr>
          <w:b/>
          <w:sz w:val="28"/>
          <w:szCs w:val="28"/>
        </w:rPr>
      </w:pPr>
    </w:p>
    <w:p w:rsidR="00CF37A2" w:rsidRDefault="00A34588" w:rsidP="00CF37A2">
      <w:pPr>
        <w:numPr>
          <w:ilvl w:val="1"/>
          <w:numId w:val="1"/>
        </w:numPr>
        <w:tabs>
          <w:tab w:val="left" w:pos="720"/>
        </w:tabs>
        <w:ind w:left="720" w:hanging="720"/>
        <w:rPr>
          <w:b/>
          <w:sz w:val="28"/>
          <w:szCs w:val="28"/>
        </w:rPr>
      </w:pPr>
      <w:r>
        <w:rPr>
          <w:b/>
          <w:sz w:val="28"/>
          <w:szCs w:val="28"/>
        </w:rPr>
        <w:t>Assum</w:t>
      </w:r>
      <w:bookmarkStart w:id="0" w:name="_GoBack"/>
      <w:bookmarkEnd w:id="0"/>
      <w:r>
        <w:rPr>
          <w:b/>
          <w:sz w:val="28"/>
          <w:szCs w:val="28"/>
        </w:rPr>
        <w:t xml:space="preserve">ing we’ve identified some possible areas or issues that we want to explore further or address collectively as a department, how might </w:t>
      </w:r>
      <w:r w:rsidRPr="00A34588">
        <w:rPr>
          <w:b/>
          <w:sz w:val="28"/>
          <w:szCs w:val="28"/>
        </w:rPr>
        <w:t xml:space="preserve">we use the </w:t>
      </w:r>
      <w:r>
        <w:rPr>
          <w:b/>
          <w:sz w:val="28"/>
          <w:szCs w:val="28"/>
        </w:rPr>
        <w:t>“common</w:t>
      </w:r>
      <w:r w:rsidRPr="00A34588">
        <w:rPr>
          <w:b/>
          <w:sz w:val="28"/>
          <w:szCs w:val="28"/>
        </w:rPr>
        <w:t xml:space="preserve"> practices</w:t>
      </w:r>
      <w:r>
        <w:rPr>
          <w:b/>
          <w:sz w:val="28"/>
          <w:szCs w:val="28"/>
        </w:rPr>
        <w:t>” defined in the</w:t>
      </w:r>
      <w:r w:rsidRPr="00A3458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project (</w:t>
      </w:r>
      <w:r w:rsidRPr="00CF37A2">
        <w:rPr>
          <w:b/>
          <w:i/>
          <w:sz w:val="28"/>
          <w:szCs w:val="28"/>
        </w:rPr>
        <w:t xml:space="preserve">classroom assessments, classroom exchanges, </w:t>
      </w:r>
      <w:r w:rsidR="00CF37A2" w:rsidRPr="00CF37A2">
        <w:rPr>
          <w:b/>
          <w:i/>
          <w:sz w:val="28"/>
          <w:szCs w:val="28"/>
        </w:rPr>
        <w:t>faculty inquiry</w:t>
      </w:r>
      <w:r w:rsidR="00CF37A2">
        <w:rPr>
          <w:b/>
          <w:sz w:val="28"/>
          <w:szCs w:val="28"/>
        </w:rPr>
        <w:t xml:space="preserve">) </w:t>
      </w:r>
      <w:r w:rsidRPr="00A34588">
        <w:rPr>
          <w:b/>
          <w:sz w:val="28"/>
          <w:szCs w:val="28"/>
        </w:rPr>
        <w:t xml:space="preserve">to understand and improve </w:t>
      </w:r>
      <w:r w:rsidR="00CF37A2">
        <w:rPr>
          <w:b/>
          <w:sz w:val="28"/>
          <w:szCs w:val="28"/>
        </w:rPr>
        <w:t>these results</w:t>
      </w:r>
      <w:r w:rsidRPr="00A34588">
        <w:rPr>
          <w:b/>
          <w:sz w:val="28"/>
          <w:szCs w:val="28"/>
        </w:rPr>
        <w:t>?</w:t>
      </w:r>
    </w:p>
    <w:p w:rsidR="00CF37A2" w:rsidRDefault="00CF37A2" w:rsidP="00CF37A2">
      <w:pPr>
        <w:tabs>
          <w:tab w:val="left" w:pos="720"/>
        </w:tabs>
        <w:rPr>
          <w:b/>
          <w:sz w:val="28"/>
          <w:szCs w:val="28"/>
        </w:rPr>
      </w:pPr>
    </w:p>
    <w:p w:rsidR="00515D46" w:rsidRPr="00002E0F" w:rsidRDefault="00515D46" w:rsidP="00002E0F">
      <w:pPr>
        <w:pStyle w:val="ListParagraph"/>
        <w:numPr>
          <w:ilvl w:val="0"/>
          <w:numId w:val="3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proofErr w:type="gramStart"/>
      <w:r w:rsidRPr="00002E0F">
        <w:rPr>
          <w:b/>
          <w:sz w:val="28"/>
          <w:szCs w:val="28"/>
        </w:rPr>
        <w:t>Faculty collaborate</w:t>
      </w:r>
      <w:proofErr w:type="gramEnd"/>
      <w:r w:rsidRPr="00002E0F">
        <w:rPr>
          <w:b/>
          <w:sz w:val="28"/>
          <w:szCs w:val="28"/>
        </w:rPr>
        <w:t xml:space="preserve"> on norms around finals, grading scales, etc.</w:t>
      </w:r>
    </w:p>
    <w:p w:rsidR="00515D46" w:rsidRPr="00002E0F" w:rsidRDefault="00515D46" w:rsidP="00002E0F">
      <w:pPr>
        <w:pStyle w:val="ListParagraph"/>
        <w:numPr>
          <w:ilvl w:val="0"/>
          <w:numId w:val="3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FIG: share mastery test pass data, help begin raising questions, parse how other faculty think about their classes, help examine the data on a personal level</w:t>
      </w:r>
      <w:r w:rsidR="007737CC" w:rsidRPr="00002E0F">
        <w:rPr>
          <w:b/>
          <w:sz w:val="28"/>
          <w:szCs w:val="28"/>
        </w:rPr>
        <w:t>, do reality check with colleagues—“I think this is happening, what do you think?”</w:t>
      </w:r>
    </w:p>
    <w:p w:rsidR="00C862B6" w:rsidRPr="00002E0F" w:rsidRDefault="00C862B6" w:rsidP="00002E0F">
      <w:pPr>
        <w:pStyle w:val="ListParagraph"/>
        <w:numPr>
          <w:ilvl w:val="0"/>
          <w:numId w:val="3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Follow up with potential explanations</w:t>
      </w:r>
      <w:r w:rsidR="007737CC" w:rsidRPr="00002E0F">
        <w:rPr>
          <w:b/>
          <w:sz w:val="28"/>
          <w:szCs w:val="28"/>
        </w:rPr>
        <w:t xml:space="preserve">; are there common conceptual difficulties?  What </w:t>
      </w:r>
      <w:proofErr w:type="spellStart"/>
      <w:r w:rsidR="007737CC" w:rsidRPr="00002E0F">
        <w:rPr>
          <w:b/>
          <w:sz w:val="28"/>
          <w:szCs w:val="28"/>
        </w:rPr>
        <w:t>CATs</w:t>
      </w:r>
      <w:proofErr w:type="spellEnd"/>
      <w:r w:rsidR="007737CC" w:rsidRPr="00002E0F">
        <w:rPr>
          <w:b/>
          <w:sz w:val="28"/>
          <w:szCs w:val="28"/>
        </w:rPr>
        <w:t>, other activities might be helpful in understanding those difficulties? (Collect, then discuss)</w:t>
      </w:r>
    </w:p>
    <w:p w:rsidR="00C862B6" w:rsidRPr="00002E0F" w:rsidRDefault="00C862B6" w:rsidP="00002E0F">
      <w:pPr>
        <w:pStyle w:val="ListParagraph"/>
        <w:numPr>
          <w:ilvl w:val="0"/>
          <w:numId w:val="3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What if you followed groups through different classes—sort of a focus group?</w:t>
      </w:r>
    </w:p>
    <w:p w:rsidR="00C862B6" w:rsidRPr="00002E0F" w:rsidRDefault="00C862B6" w:rsidP="00002E0F">
      <w:pPr>
        <w:pStyle w:val="ListParagraph"/>
        <w:numPr>
          <w:ilvl w:val="0"/>
          <w:numId w:val="3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Use common CAT focused on core concepts/ideas as foundation for discussions about student understandings rather than just pass rates</w:t>
      </w:r>
    </w:p>
    <w:p w:rsidR="007B3544" w:rsidRPr="00002E0F" w:rsidRDefault="00C862B6" w:rsidP="00002E0F">
      <w:pPr>
        <w:pStyle w:val="ListParagraph"/>
        <w:numPr>
          <w:ilvl w:val="0"/>
          <w:numId w:val="3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 xml:space="preserve">Every class has a “dropping off point”—what’s going on with that? </w:t>
      </w:r>
      <w:proofErr w:type="gramStart"/>
      <w:r w:rsidR="007B3544" w:rsidRPr="00002E0F">
        <w:rPr>
          <w:b/>
          <w:sz w:val="28"/>
          <w:szCs w:val="28"/>
        </w:rPr>
        <w:t>Unrealistic expectations about student understandings?</w:t>
      </w:r>
      <w:proofErr w:type="gramEnd"/>
      <w:r w:rsidR="007B3544" w:rsidRPr="00002E0F">
        <w:rPr>
          <w:b/>
          <w:sz w:val="28"/>
          <w:szCs w:val="28"/>
        </w:rPr>
        <w:t xml:space="preserve"> Could it be … (e.g., homework)?</w:t>
      </w:r>
    </w:p>
    <w:p w:rsidR="00CF37A2" w:rsidRPr="00002E0F" w:rsidRDefault="007B3544" w:rsidP="00002E0F">
      <w:pPr>
        <w:pStyle w:val="ListParagraph"/>
        <w:numPr>
          <w:ilvl w:val="0"/>
          <w:numId w:val="3"/>
        </w:numPr>
        <w:shd w:val="pct12" w:color="auto" w:fill="auto"/>
        <w:tabs>
          <w:tab w:val="left" w:pos="720"/>
        </w:tabs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How do we make sense of students’ responses?</w:t>
      </w:r>
    </w:p>
    <w:p w:rsidR="00CF37A2" w:rsidRDefault="00CF37A2" w:rsidP="00CF37A2">
      <w:pPr>
        <w:tabs>
          <w:tab w:val="left" w:pos="720"/>
        </w:tabs>
        <w:rPr>
          <w:b/>
          <w:sz w:val="28"/>
          <w:szCs w:val="28"/>
        </w:rPr>
      </w:pPr>
    </w:p>
    <w:p w:rsidR="00A34588" w:rsidRPr="00CF37A2" w:rsidRDefault="00A34588" w:rsidP="00CF37A2">
      <w:pPr>
        <w:numPr>
          <w:ilvl w:val="1"/>
          <w:numId w:val="1"/>
        </w:numPr>
        <w:tabs>
          <w:tab w:val="left" w:pos="720"/>
        </w:tabs>
        <w:ind w:left="720" w:hanging="720"/>
        <w:rPr>
          <w:b/>
          <w:sz w:val="28"/>
          <w:szCs w:val="28"/>
        </w:rPr>
      </w:pPr>
      <w:r w:rsidRPr="00CF37A2">
        <w:rPr>
          <w:b/>
          <w:sz w:val="28"/>
          <w:szCs w:val="28"/>
        </w:rPr>
        <w:t xml:space="preserve">Reflect </w:t>
      </w:r>
      <w:r w:rsidR="00CF37A2">
        <w:rPr>
          <w:b/>
          <w:sz w:val="28"/>
          <w:szCs w:val="28"/>
        </w:rPr>
        <w:t xml:space="preserve">as a team on the benefits and </w:t>
      </w:r>
      <w:r w:rsidRPr="00CF37A2">
        <w:rPr>
          <w:b/>
          <w:sz w:val="28"/>
          <w:szCs w:val="28"/>
        </w:rPr>
        <w:t>challenges of having this discussion</w:t>
      </w:r>
      <w:r w:rsidR="00CF37A2">
        <w:rPr>
          <w:b/>
          <w:sz w:val="28"/>
          <w:szCs w:val="28"/>
        </w:rPr>
        <w:t xml:space="preserve"> around data like these</w:t>
      </w:r>
      <w:r w:rsidRPr="00CF37A2">
        <w:rPr>
          <w:b/>
          <w:sz w:val="28"/>
          <w:szCs w:val="28"/>
        </w:rPr>
        <w:t xml:space="preserve"> with </w:t>
      </w:r>
      <w:r w:rsidR="00CF37A2">
        <w:rPr>
          <w:b/>
          <w:sz w:val="28"/>
          <w:szCs w:val="28"/>
        </w:rPr>
        <w:t xml:space="preserve">a </w:t>
      </w:r>
      <w:r w:rsidRPr="00CF37A2">
        <w:rPr>
          <w:b/>
          <w:sz w:val="28"/>
          <w:szCs w:val="28"/>
        </w:rPr>
        <w:t xml:space="preserve">broader group of </w:t>
      </w:r>
      <w:r w:rsidR="00CF37A2">
        <w:rPr>
          <w:b/>
          <w:sz w:val="28"/>
          <w:szCs w:val="28"/>
        </w:rPr>
        <w:t xml:space="preserve">department </w:t>
      </w:r>
      <w:r w:rsidRPr="00CF37A2">
        <w:rPr>
          <w:b/>
          <w:sz w:val="28"/>
          <w:szCs w:val="28"/>
        </w:rPr>
        <w:t>colleagues</w:t>
      </w:r>
      <w:r w:rsidR="00CF37A2">
        <w:rPr>
          <w:b/>
          <w:sz w:val="28"/>
          <w:szCs w:val="28"/>
        </w:rPr>
        <w:t xml:space="preserve"> rather than just our team—</w:t>
      </w:r>
      <w:r w:rsidR="00CF37A2" w:rsidRPr="00CF37A2">
        <w:rPr>
          <w:b/>
          <w:sz w:val="28"/>
          <w:szCs w:val="28"/>
        </w:rPr>
        <w:t xml:space="preserve"> </w:t>
      </w:r>
      <w:r w:rsidR="00CF37A2">
        <w:rPr>
          <w:b/>
          <w:sz w:val="28"/>
          <w:szCs w:val="28"/>
        </w:rPr>
        <w:t xml:space="preserve">what would we need to reproduce this discussion back at our college? </w:t>
      </w:r>
    </w:p>
    <w:p w:rsidR="00002E0F" w:rsidRDefault="00002E0F">
      <w:pPr>
        <w:rPr>
          <w:b/>
          <w:sz w:val="28"/>
          <w:szCs w:val="28"/>
        </w:rPr>
      </w:pPr>
    </w:p>
    <w:p w:rsidR="007737CC" w:rsidRPr="00002E0F" w:rsidRDefault="00C862B6" w:rsidP="00002E0F">
      <w:pPr>
        <w:pStyle w:val="ListParagraph"/>
        <w:numPr>
          <w:ilvl w:val="0"/>
          <w:numId w:val="4"/>
        </w:numPr>
        <w:shd w:val="pct12" w:color="auto" w:fill="auto"/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Challenges: potentially polarizing conversation, finger-pointing instead of focusing on the variations in success rates (if it was voluntary, it would be helpful</w:t>
      </w:r>
      <w:r w:rsidR="007737CC" w:rsidRPr="00002E0F">
        <w:rPr>
          <w:b/>
          <w:sz w:val="28"/>
          <w:szCs w:val="28"/>
        </w:rPr>
        <w:t>); could be polarizing if low pass-rate teachers do exchanges with high pass-rate teachers</w:t>
      </w:r>
    </w:p>
    <w:p w:rsidR="007737CC" w:rsidRDefault="007737CC" w:rsidP="00002E0F">
      <w:pPr>
        <w:shd w:val="pct12" w:color="auto" w:fill="auto"/>
        <w:rPr>
          <w:b/>
          <w:sz w:val="28"/>
          <w:szCs w:val="28"/>
        </w:rPr>
      </w:pPr>
    </w:p>
    <w:p w:rsidR="007737CC" w:rsidRPr="00002E0F" w:rsidRDefault="007737CC" w:rsidP="00002E0F">
      <w:pPr>
        <w:pStyle w:val="ListParagraph"/>
        <w:numPr>
          <w:ilvl w:val="0"/>
          <w:numId w:val="4"/>
        </w:numPr>
        <w:shd w:val="pct12" w:color="auto" w:fill="auto"/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Small increases in average success rates can have big impact ad lead math department to set and communicate goals</w:t>
      </w:r>
    </w:p>
    <w:p w:rsidR="00C862B6" w:rsidRPr="00002E0F" w:rsidRDefault="007737CC" w:rsidP="00002E0F">
      <w:pPr>
        <w:pStyle w:val="ListParagraph"/>
        <w:numPr>
          <w:ilvl w:val="0"/>
          <w:numId w:val="4"/>
        </w:numPr>
        <w:shd w:val="pct12" w:color="auto" w:fill="auto"/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Need a clear ‘sales pitch” that allows faculty in the math department to come to their own conclusions about the potential issues in these data (might be a demand for other data, which would be good)</w:t>
      </w:r>
    </w:p>
    <w:p w:rsidR="00C862B6" w:rsidRDefault="00C862B6" w:rsidP="00002E0F">
      <w:pPr>
        <w:shd w:val="pct12" w:color="auto" w:fill="auto"/>
        <w:rPr>
          <w:b/>
          <w:sz w:val="28"/>
          <w:szCs w:val="28"/>
        </w:rPr>
      </w:pPr>
    </w:p>
    <w:p w:rsidR="00C862B6" w:rsidRPr="00002E0F" w:rsidRDefault="00C862B6" w:rsidP="00002E0F">
      <w:pPr>
        <w:pStyle w:val="ListParagraph"/>
        <w:numPr>
          <w:ilvl w:val="0"/>
          <w:numId w:val="4"/>
        </w:numPr>
        <w:shd w:val="pct12" w:color="auto" w:fill="auto"/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Specific instructors who are successful could share strategies</w:t>
      </w:r>
    </w:p>
    <w:p w:rsidR="00C862B6" w:rsidRPr="00002E0F" w:rsidRDefault="007737CC" w:rsidP="00002E0F">
      <w:pPr>
        <w:pStyle w:val="ListParagraph"/>
        <w:numPr>
          <w:ilvl w:val="0"/>
          <w:numId w:val="4"/>
        </w:numPr>
        <w:shd w:val="pct12" w:color="auto" w:fill="auto"/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We need to see where there might be problems</w:t>
      </w:r>
      <w:proofErr w:type="gramStart"/>
      <w:r w:rsidRPr="00002E0F">
        <w:rPr>
          <w:b/>
          <w:sz w:val="28"/>
          <w:szCs w:val="28"/>
        </w:rPr>
        <w:t>;</w:t>
      </w:r>
      <w:proofErr w:type="gramEnd"/>
      <w:r w:rsidRPr="00002E0F">
        <w:rPr>
          <w:b/>
          <w:sz w:val="28"/>
          <w:szCs w:val="28"/>
        </w:rPr>
        <w:t xml:space="preserve"> need to know what we’re doing that’s different from others if we really want to improve</w:t>
      </w:r>
    </w:p>
    <w:p w:rsidR="007B3544" w:rsidRPr="00002E0F" w:rsidRDefault="00C862B6" w:rsidP="00002E0F">
      <w:pPr>
        <w:pStyle w:val="ListParagraph"/>
        <w:numPr>
          <w:ilvl w:val="0"/>
          <w:numId w:val="4"/>
        </w:numPr>
        <w:shd w:val="pct12" w:color="auto" w:fill="auto"/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Consider common final exam—in what areas of the course are students weakest?</w:t>
      </w:r>
    </w:p>
    <w:p w:rsidR="007B3544" w:rsidRDefault="007B3544" w:rsidP="00002E0F">
      <w:pPr>
        <w:shd w:val="pct12" w:color="auto" w:fill="auto"/>
        <w:rPr>
          <w:b/>
          <w:sz w:val="28"/>
          <w:szCs w:val="28"/>
        </w:rPr>
      </w:pPr>
    </w:p>
    <w:p w:rsidR="007B3544" w:rsidRPr="00002E0F" w:rsidRDefault="007B3544" w:rsidP="00002E0F">
      <w:pPr>
        <w:pStyle w:val="ListParagraph"/>
        <w:numPr>
          <w:ilvl w:val="0"/>
          <w:numId w:val="4"/>
        </w:numPr>
        <w:shd w:val="pct12" w:color="auto" w:fill="auto"/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What are students’ experiences of learning?</w:t>
      </w:r>
    </w:p>
    <w:p w:rsidR="00A34588" w:rsidRPr="00002E0F" w:rsidRDefault="007B3544" w:rsidP="00002E0F">
      <w:pPr>
        <w:pStyle w:val="ListParagraph"/>
        <w:numPr>
          <w:ilvl w:val="0"/>
          <w:numId w:val="4"/>
        </w:numPr>
        <w:shd w:val="pct12" w:color="auto" w:fill="auto"/>
        <w:rPr>
          <w:b/>
          <w:sz w:val="28"/>
          <w:szCs w:val="28"/>
        </w:rPr>
      </w:pPr>
      <w:r w:rsidRPr="00002E0F">
        <w:rPr>
          <w:b/>
          <w:sz w:val="28"/>
          <w:szCs w:val="28"/>
        </w:rPr>
        <w:t>Tap into students’ perceptions of why they are (or aren’t) being successful; find ways to dig deeper into the data</w:t>
      </w:r>
    </w:p>
    <w:sectPr w:rsidR="00A34588" w:rsidRPr="00002E0F" w:rsidSect="002D12E7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D792F"/>
    <w:multiLevelType w:val="hybridMultilevel"/>
    <w:tmpl w:val="CA62D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13FB"/>
    <w:multiLevelType w:val="hybridMultilevel"/>
    <w:tmpl w:val="8730C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4A631C"/>
    <w:multiLevelType w:val="hybridMultilevel"/>
    <w:tmpl w:val="D454434A"/>
    <w:lvl w:ilvl="0" w:tplc="0409000F">
      <w:start w:val="1"/>
      <w:numFmt w:val="decimal"/>
      <w:lvlText w:val="%1."/>
      <w:lvlJc w:val="left"/>
      <w:pPr>
        <w:ind w:left="1092" w:hanging="360"/>
      </w:pPr>
    </w:lvl>
    <w:lvl w:ilvl="1" w:tplc="04090019">
      <w:start w:val="1"/>
      <w:numFmt w:val="lowerLetter"/>
      <w:lvlText w:val="%2."/>
      <w:lvlJc w:val="left"/>
      <w:pPr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3">
    <w:nsid w:val="378647C7"/>
    <w:multiLevelType w:val="hybridMultilevel"/>
    <w:tmpl w:val="B2DE9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F81CC2"/>
    <w:multiLevelType w:val="hybridMultilevel"/>
    <w:tmpl w:val="0F048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compat/>
  <w:rsids>
    <w:rsidRoot w:val="00A34588"/>
    <w:rsid w:val="00002E0F"/>
    <w:rsid w:val="002D12E7"/>
    <w:rsid w:val="003E7236"/>
    <w:rsid w:val="00515D46"/>
    <w:rsid w:val="007737CC"/>
    <w:rsid w:val="007B3544"/>
    <w:rsid w:val="00A34588"/>
    <w:rsid w:val="00C1457F"/>
    <w:rsid w:val="00C862B6"/>
    <w:rsid w:val="00CF37A2"/>
  </w:rsids>
  <m:mathPr>
    <m:mathFont m:val="Georgia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58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02E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58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693</Words>
  <Characters>3954</Characters>
  <Application>Microsoft Macintosh Word</Application>
  <DocSecurity>0</DocSecurity>
  <Lines>32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Moore</dc:creator>
  <cp:lastModifiedBy>Bill Moore</cp:lastModifiedBy>
  <cp:revision>5</cp:revision>
  <dcterms:created xsi:type="dcterms:W3CDTF">2011-03-03T00:50:00Z</dcterms:created>
  <dcterms:modified xsi:type="dcterms:W3CDTF">2011-03-18T22:24:00Z</dcterms:modified>
</cp:coreProperties>
</file>